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AA301" w14:textId="77777777" w:rsidR="00764AA8" w:rsidRDefault="00764AA8" w:rsidP="00764AA8"/>
    <w:p w14:paraId="050C1018" w14:textId="77777777" w:rsidR="00764AA8" w:rsidRDefault="00764AA8" w:rsidP="00764AA8">
      <w:r>
        <w:rPr>
          <w:b/>
          <w:bCs/>
        </w:rPr>
        <w:t>April 6th Meeting Minutes:</w:t>
      </w:r>
    </w:p>
    <w:p w14:paraId="3AD21B12" w14:textId="77777777" w:rsidR="00764AA8" w:rsidRDefault="00764AA8" w:rsidP="00764AA8">
      <w:pPr>
        <w:numPr>
          <w:ilvl w:val="0"/>
          <w:numId w:val="1"/>
        </w:numPr>
      </w:pPr>
      <w:r>
        <w:t>Worcester Cyanobacteria Monitoring Collaborative virtual training was planned for April 7th.  This summer the program will expand the frequency of sampling as well as increase its capabilities to detect when cyanobacteria levels go up. Sampling will begin in May.</w:t>
      </w:r>
    </w:p>
    <w:p w14:paraId="29655DC7" w14:textId="77777777" w:rsidR="00764AA8" w:rsidRDefault="00764AA8" w:rsidP="00764AA8">
      <w:pPr>
        <w:numPr>
          <w:ilvl w:val="0"/>
          <w:numId w:val="1"/>
        </w:numPr>
      </w:pPr>
      <w:r>
        <w:t xml:space="preserve">Etel Haxhiaj - the new City Councilor for District 5 attended the meeting and listened to the issues that we have been discussing. She described her job as working in collaboration with </w:t>
      </w:r>
      <w:proofErr w:type="gramStart"/>
      <w:r>
        <w:t>local residents</w:t>
      </w:r>
      <w:proofErr w:type="gramEnd"/>
      <w:r>
        <w:t xml:space="preserve"> to identify and remove barriers to local government and expressed her interest in supporting our efforts.</w:t>
      </w:r>
    </w:p>
    <w:p w14:paraId="30CB65C6" w14:textId="77777777" w:rsidR="00764AA8" w:rsidRDefault="00764AA8" w:rsidP="00764AA8">
      <w:pPr>
        <w:numPr>
          <w:ilvl w:val="0"/>
          <w:numId w:val="1"/>
        </w:numPr>
      </w:pPr>
      <w:r>
        <w:t xml:space="preserve">Lakeside access issues - We discussed the locked gate that prevents Lakeside residents from having direct access to Coes Reservoir, the accessible playground and the </w:t>
      </w:r>
      <w:proofErr w:type="spellStart"/>
      <w:r>
        <w:t>Binienda</w:t>
      </w:r>
      <w:proofErr w:type="spellEnd"/>
      <w:r>
        <w:t xml:space="preserve"> Beach on Mill St. Etel has been in communication with Nelly Medina, a resident of Lakeside Apartments who is planning to reach out to the head of the Worcester Housing Authority to discuss the locked gate. </w:t>
      </w:r>
    </w:p>
    <w:p w14:paraId="060C258A" w14:textId="77777777" w:rsidR="00764AA8" w:rsidRDefault="00764AA8" w:rsidP="00764AA8">
      <w:pPr>
        <w:numPr>
          <w:ilvl w:val="0"/>
          <w:numId w:val="1"/>
        </w:numPr>
      </w:pPr>
      <w:r>
        <w:t xml:space="preserve">Patch Pond Dam Repair - A resident of Patch Pond (downstream from Patch Reservoir) attended the meeting and raised his concerns with the lack of action related to the dam on Patch Pond which </w:t>
      </w:r>
      <w:proofErr w:type="gramStart"/>
      <w:r>
        <w:t>is in need of</w:t>
      </w:r>
      <w:proofErr w:type="gramEnd"/>
      <w:r>
        <w:t xml:space="preserve"> repair.  Etel indicated that she will try to get an update on the status of the dam.</w:t>
      </w:r>
    </w:p>
    <w:p w14:paraId="1B08D2FC" w14:textId="77777777" w:rsidR="00764AA8" w:rsidRDefault="00764AA8" w:rsidP="00764AA8">
      <w:pPr>
        <w:numPr>
          <w:ilvl w:val="0"/>
          <w:numId w:val="1"/>
        </w:numPr>
      </w:pPr>
      <w:r>
        <w:t>Continued discussion about 2022 goals including issues related to environmental justice.</w:t>
      </w:r>
    </w:p>
    <w:p w14:paraId="3C92DBB3" w14:textId="77777777" w:rsidR="00764AA8" w:rsidRDefault="00764AA8" w:rsidP="00764AA8">
      <w:pPr>
        <w:numPr>
          <w:ilvl w:val="0"/>
          <w:numId w:val="1"/>
        </w:numPr>
      </w:pPr>
      <w:r>
        <w:t xml:space="preserve">The new accessible kayak/canoe launch at </w:t>
      </w:r>
      <w:proofErr w:type="spellStart"/>
      <w:r>
        <w:t>Binienda</w:t>
      </w:r>
      <w:proofErr w:type="spellEnd"/>
      <w:r>
        <w:t xml:space="preserve"> Beach on Mill Street and the Columbus Park boardwalk are expected to be completed by the end of June</w:t>
      </w:r>
    </w:p>
    <w:p w14:paraId="690326CF" w14:textId="77777777" w:rsidR="00764AA8" w:rsidRDefault="00764AA8" w:rsidP="00764AA8">
      <w:pPr>
        <w:numPr>
          <w:ilvl w:val="0"/>
          <w:numId w:val="1"/>
        </w:numPr>
      </w:pPr>
      <w:r>
        <w:t xml:space="preserve">Information about </w:t>
      </w:r>
      <w:r>
        <w:rPr>
          <w:b/>
          <w:bCs/>
        </w:rPr>
        <w:t>ZAP the Blackstone 50th Anniversary</w:t>
      </w:r>
      <w:r>
        <w:t xml:space="preserve"> partnership opportunities are available at </w:t>
      </w:r>
      <w:hyperlink r:id="rId5" w:tgtFrame="_blank" w:history="1">
        <w:r>
          <w:rPr>
            <w:rStyle w:val="Hyperlink"/>
          </w:rPr>
          <w:t>https://www.zaptheblackstone.com/ </w:t>
        </w:r>
      </w:hyperlink>
    </w:p>
    <w:p w14:paraId="38F4C9A9" w14:textId="77777777" w:rsidR="00764AA8" w:rsidRDefault="00764AA8" w:rsidP="00764AA8">
      <w:pPr>
        <w:numPr>
          <w:ilvl w:val="0"/>
          <w:numId w:val="1"/>
        </w:numPr>
      </w:pPr>
      <w:r>
        <w:t xml:space="preserve">The water quality committee of Cooks Pond is planning a hands-on educational program in June to introduce </w:t>
      </w:r>
      <w:proofErr w:type="gramStart"/>
      <w:r>
        <w:t>local residents</w:t>
      </w:r>
      <w:proofErr w:type="gramEnd"/>
      <w:r>
        <w:t xml:space="preserve"> to water quality issues. They are also hoping to be able to collaborate with WSU to hire students to do more water quality testing this summer. This means the same water quality sampling will be done in almost all water bodies in the Tatnuck Brook watershed giving us the most comprehensive data collection ever!  </w:t>
      </w:r>
    </w:p>
    <w:p w14:paraId="21E938E8" w14:textId="77777777" w:rsidR="00764AA8" w:rsidRDefault="00764AA8" w:rsidP="00764AA8">
      <w:pPr>
        <w:numPr>
          <w:ilvl w:val="0"/>
          <w:numId w:val="1"/>
        </w:numPr>
      </w:pPr>
      <w:r>
        <w:t>The "Friends of Patch Reservoir" are conducting fundraising to continue treating invasive aquatic plants.</w:t>
      </w:r>
    </w:p>
    <w:p w14:paraId="0B38CDF6" w14:textId="77777777" w:rsidR="00764AA8" w:rsidRDefault="00764AA8" w:rsidP="00764AA8">
      <w:pPr>
        <w:numPr>
          <w:ilvl w:val="0"/>
          <w:numId w:val="1"/>
        </w:numPr>
      </w:pPr>
      <w:r>
        <w:t>Update on meeting locations - we discussed possible meeting locations including Stearns Tavern</w:t>
      </w:r>
    </w:p>
    <w:p w14:paraId="1D421A41" w14:textId="77777777" w:rsidR="00764AA8" w:rsidRDefault="00764AA8" w:rsidP="00764AA8">
      <w:pPr>
        <w:numPr>
          <w:ilvl w:val="0"/>
          <w:numId w:val="1"/>
        </w:numPr>
      </w:pPr>
      <w:r>
        <w:t>Other Updates and announcements</w:t>
      </w:r>
    </w:p>
    <w:p w14:paraId="0BF5F8D2" w14:textId="77777777" w:rsidR="00764AA8" w:rsidRDefault="00764AA8" w:rsidP="00764AA8"/>
    <w:p w14:paraId="76575585" w14:textId="77777777" w:rsidR="00764AA8" w:rsidRDefault="00764AA8" w:rsidP="00764AA8">
      <w:r>
        <w:t>Thanks, Mary Beth </w:t>
      </w:r>
    </w:p>
    <w:p w14:paraId="0F78C93A" w14:textId="77777777" w:rsidR="00764AA8" w:rsidRDefault="00764AA8" w:rsidP="00764AA8">
      <w:r>
        <w:t>TBWA Secretary</w:t>
      </w:r>
    </w:p>
    <w:p w14:paraId="372F5ECB" w14:textId="77777777" w:rsidR="00D1502D" w:rsidRDefault="00D1502D"/>
    <w:sectPr w:rsidR="00D150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B219B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68644152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AA8"/>
    <w:rsid w:val="006C04CA"/>
    <w:rsid w:val="00764AA8"/>
    <w:rsid w:val="00AF7348"/>
    <w:rsid w:val="00CA46A9"/>
    <w:rsid w:val="00D15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159D5"/>
  <w15:chartTrackingRefBased/>
  <w15:docId w15:val="{0C34C140-F920-40B2-97F1-E8856CFBA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AA8"/>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64A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30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zaptheblackston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2022-05-02T15:38:00Z</dcterms:created>
  <dcterms:modified xsi:type="dcterms:W3CDTF">2022-05-02T15:39:00Z</dcterms:modified>
</cp:coreProperties>
</file>