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D73" w:rsidRDefault="00626D73" w:rsidP="00626D73">
      <w:pPr>
        <w:rPr>
          <w:b/>
          <w:bCs/>
        </w:rPr>
      </w:pPr>
      <w:r>
        <w:t>Below you'll find the minutes from the</w:t>
      </w:r>
      <w:r>
        <w:rPr>
          <w:b/>
          <w:bCs/>
        </w:rPr>
        <w:t xml:space="preserve"> Wed. March 3rd </w:t>
      </w:r>
      <w:r>
        <w:t xml:space="preserve">meeting of the </w:t>
      </w:r>
      <w:r>
        <w:rPr>
          <w:b/>
          <w:bCs/>
        </w:rPr>
        <w:t xml:space="preserve">Tatnuck Brook Watershed Association.  </w:t>
      </w:r>
      <w:r>
        <w:t xml:space="preserve">Our next meeting will be held on </w:t>
      </w:r>
      <w:r>
        <w:rPr>
          <w:b/>
          <w:bCs/>
        </w:rPr>
        <w:t xml:space="preserve">Wed. April 7th at 7:00pm. </w:t>
      </w:r>
    </w:p>
    <w:p w:rsidR="00626D73" w:rsidRDefault="00626D73" w:rsidP="00626D73"/>
    <w:p w:rsidR="00626D73" w:rsidRDefault="00626D73" w:rsidP="00626D73">
      <w:pPr>
        <w:numPr>
          <w:ilvl w:val="0"/>
          <w:numId w:val="1"/>
        </w:numPr>
      </w:pPr>
      <w:r>
        <w:rPr>
          <w:b/>
          <w:bCs/>
        </w:rPr>
        <w:t>Angler Event Series</w:t>
      </w:r>
      <w:r>
        <w:t xml:space="preserve"> update – Jacquelyn </w:t>
      </w:r>
      <w:proofErr w:type="spellStart"/>
      <w:r>
        <w:t>Burmeister</w:t>
      </w:r>
      <w:proofErr w:type="spellEnd"/>
      <w:r>
        <w:t xml:space="preserve"> and Dan Giza provided information on the recent ice fishing events that took place as part of the Angler Events Series which is co-sponsored by the City of Worcester's Lakes and Pond program along with the Indian Lake, Lake </w:t>
      </w:r>
      <w:proofErr w:type="spellStart"/>
      <w:r>
        <w:t>Quinsigamond</w:t>
      </w:r>
      <w:proofErr w:type="spellEnd"/>
      <w:r>
        <w:t xml:space="preserve"> and Tatnuck Brook watershed associations.</w:t>
      </w:r>
    </w:p>
    <w:p w:rsidR="00626D73" w:rsidRDefault="00626D73" w:rsidP="00626D73">
      <w:pPr>
        <w:numPr>
          <w:ilvl w:val="1"/>
          <w:numId w:val="1"/>
        </w:numPr>
      </w:pPr>
      <w:r>
        <w:t xml:space="preserve">The </w:t>
      </w:r>
      <w:r>
        <w:rPr>
          <w:b/>
          <w:bCs/>
        </w:rPr>
        <w:t>Ice Fishing</w:t>
      </w:r>
      <w:r>
        <w:t xml:space="preserve"> event included a mandatory introduction to ice fishing and safety session that was offered online by Jim </w:t>
      </w:r>
      <w:proofErr w:type="spellStart"/>
      <w:r>
        <w:t>Lagacy</w:t>
      </w:r>
      <w:proofErr w:type="spellEnd"/>
      <w:r>
        <w:t xml:space="preserve"> of </w:t>
      </w:r>
      <w:proofErr w:type="spellStart"/>
      <w:r>
        <w:t>MassWildlife</w:t>
      </w:r>
      <w:proofErr w:type="spellEnd"/>
      <w:r>
        <w:t>. That session was followed by 2 all-ages in-person ice fishing events. The first was at Cooks Pond on Saturday, Feb.13 and the 2nd was held at Indian Lake on Saturday, Feb. 20th.  Both the online and in-person sessions were well attended.</w:t>
      </w:r>
    </w:p>
    <w:p w:rsidR="00626D73" w:rsidRDefault="00626D73" w:rsidP="00626D73">
      <w:pPr>
        <w:numPr>
          <w:ilvl w:val="1"/>
          <w:numId w:val="1"/>
        </w:numPr>
      </w:pPr>
      <w:r>
        <w:t xml:space="preserve">The next event in the series is the </w:t>
      </w:r>
      <w:r>
        <w:rPr>
          <w:b/>
          <w:bCs/>
        </w:rPr>
        <w:t>Worcester Fisheries History Virtual Event</w:t>
      </w:r>
      <w:r>
        <w:t xml:space="preserve"> held on </w:t>
      </w:r>
      <w:r>
        <w:rPr>
          <w:b/>
          <w:bCs/>
        </w:rPr>
        <w:t>Thursday, March 18th</w:t>
      </w:r>
      <w:r>
        <w:t xml:space="preserve"> at </w:t>
      </w:r>
      <w:r>
        <w:rPr>
          <w:b/>
          <w:bCs/>
        </w:rPr>
        <w:t>6:30pm.</w:t>
      </w:r>
      <w:r>
        <w:t xml:space="preserve">  This online event will feature the results of the report sponsored by the City of Worcester about the shifts in fish populations over time.  You can get more info and register at </w:t>
      </w:r>
      <w:hyperlink r:id="rId5" w:history="1">
        <w:r>
          <w:rPr>
            <w:rStyle w:val="Hyperlink"/>
          </w:rPr>
          <w:t>wooanglerseries.com</w:t>
        </w:r>
      </w:hyperlink>
      <w:r>
        <w:t xml:space="preserve"> where you can also get info about the rest of the events that have been scheduled through September. Thanks to TBWA member Dan Giza along with Jacquelyn </w:t>
      </w:r>
      <w:proofErr w:type="spellStart"/>
      <w:r>
        <w:t>Burmeister</w:t>
      </w:r>
      <w:proofErr w:type="spellEnd"/>
      <w:r>
        <w:t xml:space="preserve"> and members of the other watershed associations for all their efforts related to these events.</w:t>
      </w:r>
    </w:p>
    <w:p w:rsidR="00626D73" w:rsidRDefault="00626D73" w:rsidP="00626D73">
      <w:pPr>
        <w:numPr>
          <w:ilvl w:val="0"/>
          <w:numId w:val="1"/>
        </w:numPr>
      </w:pPr>
      <w:r>
        <w:rPr>
          <w:b/>
          <w:bCs/>
        </w:rPr>
        <w:t>Patch Pond Dam Repair Grant</w:t>
      </w:r>
      <w:r>
        <w:t xml:space="preserve"> – Jacquelyn reported that she has submitted a grant application related to work on the dam on Patch Pond (not to be confused with Patch Reservoir). The grant will fund the removal of trees from the dam, replacement of the spillway and repairs to the core dam structure.  TBWA president Pat Austin submitted a letter in support of the grant application. </w:t>
      </w:r>
    </w:p>
    <w:p w:rsidR="00626D73" w:rsidRDefault="00626D73" w:rsidP="00626D73">
      <w:pPr>
        <w:numPr>
          <w:ilvl w:val="1"/>
          <w:numId w:val="1"/>
        </w:numPr>
      </w:pPr>
      <w:r>
        <w:t>We are not aware of any residents of Patch Pond who are members of TBWA. If you know anyone, please encourage them to sign up for our mailing list and/or get involved.</w:t>
      </w:r>
    </w:p>
    <w:p w:rsidR="00626D73" w:rsidRDefault="00626D73" w:rsidP="00626D73">
      <w:pPr>
        <w:numPr>
          <w:ilvl w:val="0"/>
          <w:numId w:val="1"/>
        </w:numPr>
      </w:pPr>
      <w:r>
        <w:t xml:space="preserve">Other Updates – Jacquelyn reported that the </w:t>
      </w:r>
      <w:r>
        <w:rPr>
          <w:b/>
          <w:bCs/>
        </w:rPr>
        <w:t>Worcester Cyanobacteria Monitoring Collaborative</w:t>
      </w:r>
      <w:r>
        <w:t xml:space="preserve"> will be re-starting this year after being put on hold last spring due to the pandemic.  The season will kick off with a virtual training session on May 13th followed by water sampling each month from May through October.  </w:t>
      </w:r>
    </w:p>
    <w:p w:rsidR="00626D73" w:rsidRDefault="00626D73" w:rsidP="00626D73">
      <w:pPr>
        <w:numPr>
          <w:ilvl w:val="1"/>
          <w:numId w:val="1"/>
        </w:numPr>
      </w:pPr>
      <w:r>
        <w:t xml:space="preserve">Jacquelyn has submitted a grant proposal for the purchase of some new equipment which may have the capability to provide us with quantitative measurements of cyanobacteria in our lakes, </w:t>
      </w:r>
      <w:proofErr w:type="spellStart"/>
      <w:r>
        <w:t>ie</w:t>
      </w:r>
      <w:proofErr w:type="spellEnd"/>
      <w:r>
        <w:t>, cell counts. </w:t>
      </w:r>
    </w:p>
    <w:p w:rsidR="00626D73" w:rsidRDefault="00626D73" w:rsidP="00626D73">
      <w:pPr>
        <w:numPr>
          <w:ilvl w:val="1"/>
          <w:numId w:val="1"/>
        </w:numPr>
      </w:pPr>
      <w:r>
        <w:t xml:space="preserve">If you're interested in learning more about cyanobacteria monitoring efforts, Jacquelyn has shared information about an upcoming virtual </w:t>
      </w:r>
      <w:r>
        <w:rPr>
          <w:b/>
          <w:bCs/>
        </w:rPr>
        <w:t>Cyanobacteria Monitoring Collaborative Mini-conference</w:t>
      </w:r>
      <w:r>
        <w:t xml:space="preserve"> on </w:t>
      </w:r>
      <w:r>
        <w:rPr>
          <w:b/>
          <w:bCs/>
        </w:rPr>
        <w:t>March 23 and 24th</w:t>
      </w:r>
      <w:r>
        <w:t xml:space="preserve"> with primarily free sessions. To get more info and/or register, go to </w:t>
      </w:r>
      <w:hyperlink r:id="rId6" w:history="1">
        <w:r>
          <w:rPr>
            <w:rStyle w:val="Hyperlink"/>
          </w:rPr>
          <w:t>https://blog.cyanos.org/cmc2021/</w:t>
        </w:r>
      </w:hyperlink>
    </w:p>
    <w:p w:rsidR="00626D73" w:rsidRDefault="00626D73" w:rsidP="00626D73">
      <w:pPr>
        <w:numPr>
          <w:ilvl w:val="0"/>
          <w:numId w:val="1"/>
        </w:numPr>
      </w:pPr>
      <w:r>
        <w:t xml:space="preserve">Carolyn Howe of </w:t>
      </w:r>
      <w:r>
        <w:rPr>
          <w:b/>
          <w:bCs/>
        </w:rPr>
        <w:t xml:space="preserve">Friends of Patch Reservoir </w:t>
      </w:r>
      <w:r>
        <w:t>reported that they are starting to fundraise to keep up with the invasive weed removal efforts they've funded for the past 2 years.</w:t>
      </w:r>
    </w:p>
    <w:p w:rsidR="00626D73" w:rsidRDefault="0043321B" w:rsidP="0043321B">
      <w:pPr>
        <w:numPr>
          <w:ilvl w:val="1"/>
          <w:numId w:val="1"/>
        </w:numPr>
      </w:pPr>
      <w:r>
        <w:t xml:space="preserve">Carolyn also mentioned that </w:t>
      </w:r>
      <w:r w:rsidRPr="0043321B">
        <w:t>G</w:t>
      </w:r>
      <w:r>
        <w:t xml:space="preserve">reater </w:t>
      </w:r>
      <w:r w:rsidRPr="0043321B">
        <w:t>W</w:t>
      </w:r>
      <w:r>
        <w:t xml:space="preserve">orcester </w:t>
      </w:r>
      <w:r w:rsidRPr="0043321B">
        <w:t>L</w:t>
      </w:r>
      <w:r>
        <w:t xml:space="preserve">and </w:t>
      </w:r>
      <w:proofErr w:type="gramStart"/>
      <w:r w:rsidRPr="0043321B">
        <w:t>T</w:t>
      </w:r>
      <w:r>
        <w:t xml:space="preserve">rust </w:t>
      </w:r>
      <w:r w:rsidRPr="0043321B">
        <w:t xml:space="preserve"> will</w:t>
      </w:r>
      <w:proofErr w:type="gramEnd"/>
      <w:r w:rsidRPr="0043321B">
        <w:t xml:space="preserve"> soon be owners of a property on Patch Reservoir.</w:t>
      </w:r>
      <w:r>
        <w:t xml:space="preserve">  GWLT </w:t>
      </w:r>
      <w:bookmarkStart w:id="0" w:name="_GoBack"/>
      <w:bookmarkEnd w:id="0"/>
      <w:r w:rsidR="00626D73">
        <w:t>plan to make it available for community/educational use.</w:t>
      </w:r>
    </w:p>
    <w:p w:rsidR="00626D73" w:rsidRDefault="00626D73" w:rsidP="00626D73">
      <w:pPr>
        <w:numPr>
          <w:ilvl w:val="0"/>
          <w:numId w:val="2"/>
        </w:numPr>
      </w:pPr>
      <w:r>
        <w:t xml:space="preserve">Dan Giza of </w:t>
      </w:r>
      <w:r>
        <w:rPr>
          <w:b/>
          <w:bCs/>
        </w:rPr>
        <w:t xml:space="preserve">Cooks Pond </w:t>
      </w:r>
      <w:r>
        <w:t>reported that their Water Quality committee has started discussing fundraising opportunities. They are considering doing a follow-up treatment for their invasive fanwort problem.</w:t>
      </w:r>
    </w:p>
    <w:p w:rsidR="00626D73" w:rsidRDefault="00626D73" w:rsidP="00626D73">
      <w:pPr>
        <w:numPr>
          <w:ilvl w:val="0"/>
          <w:numId w:val="2"/>
        </w:numPr>
      </w:pPr>
      <w:r>
        <w:rPr>
          <w:b/>
          <w:bCs/>
        </w:rPr>
        <w:t xml:space="preserve">Hillside Beach/Boardwalk Project </w:t>
      </w:r>
      <w:r>
        <w:t xml:space="preserve">updates - Ed McKeon provided an update on this project to destroy the Hillside Beach and build a boardwalk along Coes Reservoir. People expressed their opposition to the destruction of the beach at the recent City Council meeting but the boardwalk </w:t>
      </w:r>
      <w:r>
        <w:lastRenderedPageBreak/>
        <w:t xml:space="preserve">project appears to be headed for final approval at the next City Council meeting.  Efforts to unlock the gate in the fence at the Lakeside Apartments so that residents can access the </w:t>
      </w:r>
      <w:proofErr w:type="spellStart"/>
      <w:r>
        <w:t>Binienda</w:t>
      </w:r>
      <w:proofErr w:type="spellEnd"/>
      <w:r>
        <w:t xml:space="preserve"> Beach and playground on Mill Street continue.  Concerns were expressed about the way that decisions related to this project have been made. Construction will begin in late spring/early summer and last for approximately 1 year.</w:t>
      </w:r>
    </w:p>
    <w:p w:rsidR="00626D73" w:rsidRDefault="00626D73" w:rsidP="00626D73">
      <w:pPr>
        <w:numPr>
          <w:ilvl w:val="0"/>
          <w:numId w:val="2"/>
        </w:numPr>
      </w:pPr>
      <w:r>
        <w:t xml:space="preserve">Next meeting: </w:t>
      </w:r>
      <w:r>
        <w:rPr>
          <w:b/>
          <w:bCs/>
        </w:rPr>
        <w:t>Wednesday, April 7th at 7:00pm</w:t>
      </w:r>
      <w:r>
        <w:t xml:space="preserve"> (usually the first Wednesday of every month).  Zoom meeting details will be shared when we get closer to the meeting date.</w:t>
      </w:r>
    </w:p>
    <w:p w:rsidR="00626D73" w:rsidRDefault="00626D73" w:rsidP="00626D73"/>
    <w:p w:rsidR="00626D73" w:rsidRDefault="00626D73" w:rsidP="00626D73">
      <w:r>
        <w:t xml:space="preserve">Thanks, Mary Beth </w:t>
      </w:r>
      <w:proofErr w:type="spellStart"/>
      <w:r>
        <w:t>Harrity</w:t>
      </w:r>
      <w:proofErr w:type="spellEnd"/>
    </w:p>
    <w:p w:rsidR="00626D73" w:rsidRDefault="00626D73" w:rsidP="00626D73">
      <w:r>
        <w:t>TBWA Secretary</w:t>
      </w:r>
    </w:p>
    <w:p w:rsidR="00626D73" w:rsidRDefault="00626D73" w:rsidP="00626D73"/>
    <w:p w:rsidR="00626D73" w:rsidRDefault="00626D73" w:rsidP="00626D73">
      <w:r>
        <w:t xml:space="preserve">Check us out at </w:t>
      </w:r>
      <w:hyperlink r:id="rId7" w:history="1">
        <w:r>
          <w:rPr>
            <w:rStyle w:val="Hyperlink"/>
          </w:rPr>
          <w:t>www.tatnuckbrook.org</w:t>
        </w:r>
      </w:hyperlink>
    </w:p>
    <w:p w:rsidR="00B8396E" w:rsidRDefault="00B8396E"/>
    <w:sectPr w:rsidR="00B839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C4BB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F54D8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D73"/>
    <w:rsid w:val="0043321B"/>
    <w:rsid w:val="00626D73"/>
    <w:rsid w:val="00B83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447237-F504-444C-9417-356D612B8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D73"/>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26D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38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atnuckbroo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og.cyanos.org/cmc2021/" TargetMode="External"/><Relationship Id="rId5" Type="http://schemas.openxmlformats.org/officeDocument/2006/relationships/hyperlink" Target="http://wooanglerserie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668</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2</cp:revision>
  <dcterms:created xsi:type="dcterms:W3CDTF">2021-03-09T15:11:00Z</dcterms:created>
  <dcterms:modified xsi:type="dcterms:W3CDTF">2021-03-10T22:22:00Z</dcterms:modified>
</cp:coreProperties>
</file>